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19" w:rsidRPr="00585F19" w:rsidRDefault="00585F19" w:rsidP="00585F1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85F19">
        <w:rPr>
          <w:rFonts w:ascii="Times New Roman" w:eastAsia="Times New Roman" w:hAnsi="Times New Roman" w:cs="Times New Roman"/>
          <w:b/>
          <w:bCs/>
          <w:sz w:val="36"/>
          <w:szCs w:val="36"/>
          <w:lang w:eastAsia="pl-PL"/>
        </w:rPr>
        <w:t>Deklaracja dostępności</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b/>
          <w:bCs/>
          <w:sz w:val="24"/>
          <w:szCs w:val="24"/>
          <w:lang w:eastAsia="pl-PL"/>
        </w:rPr>
        <w:t>Deklaracja dostępności</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b/>
          <w:bCs/>
          <w:sz w:val="24"/>
          <w:szCs w:val="24"/>
          <w:lang w:eastAsia="pl-PL"/>
        </w:rPr>
        <w:t xml:space="preserve">Szkoła Podstawowa im. </w:t>
      </w:r>
      <w:r>
        <w:rPr>
          <w:rFonts w:ascii="Times New Roman" w:eastAsia="Times New Roman" w:hAnsi="Times New Roman" w:cs="Times New Roman"/>
          <w:b/>
          <w:bCs/>
          <w:sz w:val="24"/>
          <w:szCs w:val="24"/>
          <w:lang w:eastAsia="pl-PL"/>
        </w:rPr>
        <w:t xml:space="preserve">Marii Konopnickiej </w:t>
      </w:r>
      <w:r w:rsidRPr="00585F19">
        <w:rPr>
          <w:rFonts w:ascii="Times New Roman" w:eastAsia="Times New Roman" w:hAnsi="Times New Roman" w:cs="Times New Roman"/>
          <w:b/>
          <w:bCs/>
          <w:sz w:val="24"/>
          <w:szCs w:val="24"/>
          <w:lang w:eastAsia="pl-PL"/>
        </w:rPr>
        <w:t xml:space="preserve"> </w:t>
      </w:r>
      <w:r w:rsidRPr="00585F19">
        <w:rPr>
          <w:rFonts w:ascii="Times New Roman" w:eastAsia="Times New Roman" w:hAnsi="Times New Roman" w:cs="Times New Roman"/>
          <w:sz w:val="24"/>
          <w:szCs w:val="24"/>
          <w:lang w:eastAsia="pl-PL"/>
        </w:rPr>
        <w:t>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Pr="00585F19">
        <w:rPr>
          <w:rFonts w:ascii="Times New Roman" w:eastAsia="Times New Roman" w:hAnsi="Times New Roman" w:cs="Times New Roman"/>
          <w:sz w:val="24"/>
          <w:szCs w:val="24"/>
          <w:u w:val="single"/>
          <w:lang w:eastAsia="pl-PL"/>
        </w:rPr>
        <w:t>http://</w:t>
      </w:r>
      <w:r>
        <w:rPr>
          <w:rFonts w:ascii="Times New Roman" w:eastAsia="Times New Roman" w:hAnsi="Times New Roman" w:cs="Times New Roman"/>
          <w:sz w:val="24"/>
          <w:szCs w:val="24"/>
          <w:u w:val="single"/>
          <w:lang w:eastAsia="pl-PL"/>
        </w:rPr>
        <w:t>wolaszkola.pl</w:t>
      </w:r>
      <w:r w:rsidRPr="00585F19">
        <w:rPr>
          <w:rFonts w:ascii="Times New Roman" w:eastAsia="Times New Roman" w:hAnsi="Times New Roman" w:cs="Times New Roman"/>
          <w:sz w:val="24"/>
          <w:szCs w:val="24"/>
          <w:u w:val="single"/>
          <w:lang w:eastAsia="pl-PL"/>
        </w:rPr>
        <w:t>/</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b/>
          <w:bCs/>
          <w:sz w:val="24"/>
          <w:szCs w:val="24"/>
          <w:lang w:eastAsia="pl-PL"/>
        </w:rPr>
        <w:t>Data publikacji strony internetowej:</w:t>
      </w:r>
      <w:r>
        <w:rPr>
          <w:rFonts w:ascii="Times New Roman" w:eastAsia="Times New Roman" w:hAnsi="Times New Roman" w:cs="Times New Roman"/>
          <w:sz w:val="24"/>
          <w:szCs w:val="24"/>
          <w:lang w:eastAsia="pl-PL"/>
        </w:rPr>
        <w:t> 2015-09-09</w:t>
      </w:r>
      <w:r w:rsidRPr="00585F19">
        <w:rPr>
          <w:rFonts w:ascii="Times New Roman" w:eastAsia="Times New Roman" w:hAnsi="Times New Roman" w:cs="Times New Roman"/>
          <w:sz w:val="24"/>
          <w:szCs w:val="24"/>
          <w:lang w:eastAsia="pl-PL"/>
        </w:rPr>
        <w:br/>
      </w:r>
      <w:r w:rsidRPr="00585F19">
        <w:rPr>
          <w:rFonts w:ascii="Times New Roman" w:eastAsia="Times New Roman" w:hAnsi="Times New Roman" w:cs="Times New Roman"/>
          <w:b/>
          <w:bCs/>
          <w:sz w:val="24"/>
          <w:szCs w:val="24"/>
          <w:lang w:eastAsia="pl-PL"/>
        </w:rPr>
        <w:t>Data ostatniej istotnej aktualizacji:</w:t>
      </w:r>
      <w:r w:rsidRPr="00585F19">
        <w:rPr>
          <w:rFonts w:ascii="Times New Roman" w:eastAsia="Times New Roman" w:hAnsi="Times New Roman" w:cs="Times New Roman"/>
          <w:sz w:val="24"/>
          <w:szCs w:val="24"/>
          <w:lang w:eastAsia="pl-PL"/>
        </w:rPr>
        <w:t> 201</w:t>
      </w:r>
      <w:r>
        <w:rPr>
          <w:rFonts w:ascii="Times New Roman" w:eastAsia="Times New Roman" w:hAnsi="Times New Roman" w:cs="Times New Roman"/>
          <w:sz w:val="24"/>
          <w:szCs w:val="24"/>
          <w:lang w:eastAsia="pl-PL"/>
        </w:rPr>
        <w:t>5-09-09</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b/>
          <w:bCs/>
          <w:sz w:val="24"/>
          <w:szCs w:val="24"/>
          <w:lang w:eastAsia="pl-PL"/>
        </w:rPr>
        <w:t>Status pod względem zgodności z ustawą</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publicznych.</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Dokumenty cyfrowe typu PDF, DOC, DOCX, ODT nie są w pełni dostępne ze względu na ich ilość oraz sukcesywne doszkalanie pracowników, co skutkuje, iż na dzień wystawienia deklaracji nie jest możliwe uzyskanie wszystkich plików w pełni dostępnych cyfrowo. Dokładamy wszelkich starań aby w najbliższym możliwym czasie wszystkie pliki były w pełni dostępne cyfrowo. Mimo wszystko pliki dostępne w serwisie są odczytywane przez programy wspomagające, jedynie ich konstrukcja nie jest w pełni dostępna.</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Przygotowanie deklaracji w sprawie dostępności</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b/>
          <w:bCs/>
          <w:sz w:val="24"/>
          <w:szCs w:val="24"/>
          <w:lang w:eastAsia="pl-PL"/>
        </w:rPr>
        <w:t>Oświadczenie sporządzono dnia:</w:t>
      </w:r>
      <w:r w:rsidR="00CC03AE">
        <w:rPr>
          <w:rFonts w:ascii="Times New Roman" w:eastAsia="Times New Roman" w:hAnsi="Times New Roman" w:cs="Times New Roman"/>
          <w:sz w:val="24"/>
          <w:szCs w:val="24"/>
          <w:lang w:eastAsia="pl-PL"/>
        </w:rPr>
        <w:t> 2020-09-21</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Deklarację sporządzono na podstawie samooceny</w:t>
      </w:r>
      <w:bookmarkStart w:id="0" w:name="_GoBack"/>
      <w:bookmarkEnd w:id="0"/>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Informacje zwrotne i dane kontaktowe</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W przypadku problemów z dostępnością strony internetowej prosimy o kontakt.</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Osobą kontaktową jest </w:t>
      </w:r>
      <w:r>
        <w:rPr>
          <w:rFonts w:ascii="Times New Roman" w:eastAsia="Times New Roman" w:hAnsi="Times New Roman" w:cs="Times New Roman"/>
          <w:b/>
          <w:bCs/>
          <w:sz w:val="24"/>
          <w:szCs w:val="24"/>
          <w:lang w:eastAsia="pl-PL"/>
        </w:rPr>
        <w:t>Elżbieta Nicpoń  email</w:t>
      </w:r>
      <w:r w:rsidRPr="00585F19">
        <w:rPr>
          <w:rFonts w:ascii="Times New Roman" w:eastAsia="Times New Roman" w:hAnsi="Times New Roman" w:cs="Times New Roman"/>
          <w:b/>
          <w:bCs/>
          <w:sz w:val="24"/>
          <w:szCs w:val="24"/>
          <w:lang w:eastAsia="pl-PL"/>
        </w:rPr>
        <w:t>:</w:t>
      </w:r>
      <w:hyperlink r:id="rId5" w:history="1">
        <w:r w:rsidRPr="00585F19">
          <w:rPr>
            <w:rStyle w:val="Hipercze"/>
            <w:rFonts w:ascii="Times New Roman" w:eastAsia="Times New Roman" w:hAnsi="Times New Roman" w:cs="Times New Roman"/>
            <w:color w:val="auto"/>
            <w:sz w:val="24"/>
            <w:szCs w:val="24"/>
            <w:lang w:eastAsia="pl-PL"/>
          </w:rPr>
          <w:t>szpwolaskrom@wp.pl</w:t>
        </w:r>
      </w:hyperlink>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Kontaktować można się także dzwoniąc na numer telefonu </w:t>
      </w:r>
      <w:hyperlink r:id="rId6" w:history="1">
        <w:r w:rsidRPr="00585F19">
          <w:rPr>
            <w:rFonts w:ascii="Times New Roman" w:eastAsia="Times New Roman" w:hAnsi="Times New Roman" w:cs="Times New Roman"/>
            <w:sz w:val="24"/>
            <w:szCs w:val="24"/>
            <w:lang w:eastAsia="pl-PL"/>
          </w:rPr>
          <w:t>81 85</w:t>
        </w:r>
      </w:hyperlink>
      <w:r w:rsidRPr="00585F19">
        <w:rPr>
          <w:rFonts w:ascii="Times New Roman" w:eastAsia="Times New Roman" w:hAnsi="Times New Roman" w:cs="Times New Roman"/>
          <w:sz w:val="24"/>
          <w:szCs w:val="24"/>
          <w:lang w:eastAsia="pl-PL"/>
        </w:rPr>
        <w:t xml:space="preserve"> 91 503</w:t>
      </w:r>
      <w:r w:rsidRPr="00585F19">
        <w:rPr>
          <w:rFonts w:ascii="Times New Roman" w:eastAsia="Times New Roman" w:hAnsi="Times New Roman" w:cs="Times New Roman"/>
          <w:sz w:val="24"/>
          <w:szCs w:val="24"/>
          <w:lang w:eastAsia="pl-PL"/>
        </w:rPr>
        <w:t>.</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Tą samą drogą można składać wnioski o udostępnienie informacji niedostępnej oraz składać skargi na brak zapewnienia dostępności.</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585F19">
        <w:rPr>
          <w:rFonts w:ascii="Times New Roman" w:eastAsia="Times New Roman" w:hAnsi="Times New Roman" w:cs="Times New Roman"/>
          <w:sz w:val="24"/>
          <w:szCs w:val="24"/>
          <w:lang w:eastAsia="pl-PL"/>
        </w:rPr>
        <w:t>audiodeskrypcji</w:t>
      </w:r>
      <w:proofErr w:type="spellEnd"/>
      <w:r w:rsidRPr="00585F19">
        <w:rPr>
          <w:rFonts w:ascii="Times New Roman" w:eastAsia="Times New Roman" w:hAnsi="Times New Roman" w:cs="Times New Roman"/>
          <w:sz w:val="24"/>
          <w:szCs w:val="24"/>
          <w:lang w:eastAsia="pl-PL"/>
        </w:rPr>
        <w:t xml:space="preserve"> itp.</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 xml:space="preserve">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w:t>
      </w:r>
      <w:r w:rsidRPr="00585F19">
        <w:rPr>
          <w:rFonts w:ascii="Times New Roman" w:eastAsia="Times New Roman" w:hAnsi="Times New Roman" w:cs="Times New Roman"/>
          <w:sz w:val="24"/>
          <w:szCs w:val="24"/>
          <w:lang w:eastAsia="pl-PL"/>
        </w:rPr>
        <w:lastRenderedPageBreak/>
        <w:t>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7" w:tgtFrame="_blank" w:tooltip="Link do Rzecznika Praw Obywatelskich" w:history="1">
        <w:r w:rsidRPr="00585F19">
          <w:rPr>
            <w:rFonts w:ascii="Times New Roman" w:eastAsia="Times New Roman" w:hAnsi="Times New Roman" w:cs="Times New Roman"/>
            <w:color w:val="0000FF"/>
            <w:sz w:val="24"/>
            <w:szCs w:val="24"/>
            <w:u w:val="single"/>
            <w:lang w:eastAsia="pl-PL"/>
          </w:rPr>
          <w:t>Rzecznika Praw Obywatelskich</w:t>
        </w:r>
      </w:hyperlink>
      <w:r w:rsidRPr="00585F19">
        <w:rPr>
          <w:rFonts w:ascii="Times New Roman" w:eastAsia="Times New Roman" w:hAnsi="Times New Roman" w:cs="Times New Roman"/>
          <w:sz w:val="24"/>
          <w:szCs w:val="24"/>
          <w:lang w:eastAsia="pl-PL"/>
        </w:rPr>
        <w:t>.</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Dostępność architektoniczna</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b/>
          <w:bCs/>
          <w:sz w:val="24"/>
          <w:szCs w:val="24"/>
          <w:lang w:eastAsia="pl-PL"/>
        </w:rPr>
        <w:t xml:space="preserve">Opis dostępności wejścia do budynku </w:t>
      </w:r>
    </w:p>
    <w:p w:rsidR="00CC03AE"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budynku</w:t>
      </w:r>
      <w:r w:rsidR="00BC2932">
        <w:rPr>
          <w:rFonts w:ascii="Times New Roman" w:eastAsia="Times New Roman" w:hAnsi="Times New Roman" w:cs="Times New Roman"/>
          <w:sz w:val="24"/>
          <w:szCs w:val="24"/>
          <w:lang w:eastAsia="pl-PL"/>
        </w:rPr>
        <w:t xml:space="preserve"> prowadzi</w:t>
      </w:r>
      <w:r>
        <w:rPr>
          <w:rFonts w:ascii="Times New Roman" w:eastAsia="Times New Roman" w:hAnsi="Times New Roman" w:cs="Times New Roman"/>
          <w:sz w:val="24"/>
          <w:szCs w:val="24"/>
          <w:lang w:eastAsia="pl-PL"/>
        </w:rPr>
        <w:t xml:space="preserve"> </w:t>
      </w:r>
      <w:r w:rsidR="00BC2932">
        <w:rPr>
          <w:rFonts w:ascii="Times New Roman" w:eastAsia="Times New Roman" w:hAnsi="Times New Roman" w:cs="Times New Roman"/>
          <w:sz w:val="24"/>
          <w:szCs w:val="24"/>
          <w:lang w:eastAsia="pl-PL"/>
        </w:rPr>
        <w:t xml:space="preserve">sześć </w:t>
      </w:r>
      <w:r>
        <w:rPr>
          <w:rFonts w:ascii="Times New Roman" w:eastAsia="Times New Roman" w:hAnsi="Times New Roman" w:cs="Times New Roman"/>
          <w:sz w:val="24"/>
          <w:szCs w:val="24"/>
          <w:lang w:eastAsia="pl-PL"/>
        </w:rPr>
        <w:t xml:space="preserve">  </w:t>
      </w:r>
      <w:r w:rsidR="00BC2932">
        <w:rPr>
          <w:rFonts w:ascii="Times New Roman" w:eastAsia="Times New Roman" w:hAnsi="Times New Roman" w:cs="Times New Roman"/>
          <w:sz w:val="24"/>
          <w:szCs w:val="24"/>
          <w:lang w:eastAsia="pl-PL"/>
        </w:rPr>
        <w:t>wejść</w:t>
      </w:r>
      <w:r w:rsidRPr="00585F19">
        <w:rPr>
          <w:rFonts w:ascii="Times New Roman" w:eastAsia="Times New Roman" w:hAnsi="Times New Roman" w:cs="Times New Roman"/>
          <w:sz w:val="24"/>
          <w:szCs w:val="24"/>
          <w:lang w:eastAsia="pl-PL"/>
        </w:rPr>
        <w:t>. Wejście główne do budynku szkoły</w:t>
      </w:r>
      <w:r>
        <w:rPr>
          <w:rFonts w:ascii="Times New Roman" w:eastAsia="Times New Roman" w:hAnsi="Times New Roman" w:cs="Times New Roman"/>
          <w:sz w:val="24"/>
          <w:szCs w:val="24"/>
          <w:lang w:eastAsia="pl-PL"/>
        </w:rPr>
        <w:t xml:space="preserve"> zaprojektowano od strony zachod</w:t>
      </w:r>
      <w:r w:rsidRPr="00585F19">
        <w:rPr>
          <w:rFonts w:ascii="Times New Roman" w:eastAsia="Times New Roman" w:hAnsi="Times New Roman" w:cs="Times New Roman"/>
          <w:sz w:val="24"/>
          <w:szCs w:val="24"/>
          <w:lang w:eastAsia="pl-PL"/>
        </w:rPr>
        <w:t>niej</w:t>
      </w:r>
      <w:r w:rsidRPr="00585F19">
        <w:rPr>
          <w:rFonts w:ascii="Times New Roman" w:eastAsia="Times New Roman" w:hAnsi="Times New Roman" w:cs="Times New Roman"/>
          <w:sz w:val="24"/>
          <w:szCs w:val="24"/>
          <w:lang w:eastAsia="pl-PL"/>
        </w:rPr>
        <w:t xml:space="preserve">, zaopatrzono go w rampę - podjazd dla niepełnosprawnych. </w:t>
      </w:r>
      <w:r w:rsidR="00CC03AE">
        <w:rPr>
          <w:rFonts w:ascii="Times New Roman" w:eastAsia="Times New Roman" w:hAnsi="Times New Roman" w:cs="Times New Roman"/>
          <w:sz w:val="24"/>
          <w:szCs w:val="24"/>
          <w:lang w:eastAsia="pl-PL"/>
        </w:rPr>
        <w:t xml:space="preserve"> Do wejścia</w:t>
      </w:r>
      <w:r w:rsidRPr="00585F19">
        <w:rPr>
          <w:rFonts w:ascii="Times New Roman" w:eastAsia="Times New Roman" w:hAnsi="Times New Roman" w:cs="Times New Roman"/>
          <w:sz w:val="24"/>
          <w:szCs w:val="24"/>
          <w:lang w:eastAsia="pl-PL"/>
        </w:rPr>
        <w:t xml:space="preserve"> od strony </w:t>
      </w:r>
      <w:r w:rsidR="00BC2932">
        <w:rPr>
          <w:rFonts w:ascii="Times New Roman" w:eastAsia="Times New Roman" w:hAnsi="Times New Roman" w:cs="Times New Roman"/>
          <w:sz w:val="24"/>
          <w:szCs w:val="24"/>
          <w:lang w:eastAsia="pl-PL"/>
        </w:rPr>
        <w:t>północnej</w:t>
      </w:r>
      <w:r>
        <w:rPr>
          <w:rFonts w:ascii="Times New Roman" w:eastAsia="Times New Roman" w:hAnsi="Times New Roman" w:cs="Times New Roman"/>
          <w:sz w:val="24"/>
          <w:szCs w:val="24"/>
          <w:lang w:eastAsia="pl-PL"/>
        </w:rPr>
        <w:t xml:space="preserve"> </w:t>
      </w:r>
      <w:r w:rsidR="00BC2932">
        <w:rPr>
          <w:rFonts w:ascii="Times New Roman" w:eastAsia="Times New Roman" w:hAnsi="Times New Roman" w:cs="Times New Roman"/>
          <w:sz w:val="24"/>
          <w:szCs w:val="24"/>
          <w:lang w:eastAsia="pl-PL"/>
        </w:rPr>
        <w:t xml:space="preserve">prowadzą </w:t>
      </w:r>
      <w:r w:rsidRPr="00585F19">
        <w:rPr>
          <w:rFonts w:ascii="Times New Roman" w:eastAsia="Times New Roman" w:hAnsi="Times New Roman" w:cs="Times New Roman"/>
          <w:sz w:val="24"/>
          <w:szCs w:val="24"/>
          <w:lang w:eastAsia="pl-PL"/>
        </w:rPr>
        <w:t xml:space="preserve"> schody</w:t>
      </w:r>
      <w:r w:rsidR="00BC2932">
        <w:rPr>
          <w:rFonts w:ascii="Times New Roman" w:eastAsia="Times New Roman" w:hAnsi="Times New Roman" w:cs="Times New Roman"/>
          <w:sz w:val="24"/>
          <w:szCs w:val="24"/>
          <w:lang w:eastAsia="pl-PL"/>
        </w:rPr>
        <w:t>, natomiast drugie północne jest wejściem do piwnic szkoły</w:t>
      </w:r>
      <w:r w:rsidRPr="00585F19">
        <w:rPr>
          <w:rFonts w:ascii="Times New Roman" w:eastAsia="Times New Roman" w:hAnsi="Times New Roman" w:cs="Times New Roman"/>
          <w:sz w:val="24"/>
          <w:szCs w:val="24"/>
          <w:lang w:eastAsia="pl-PL"/>
        </w:rPr>
        <w:t>.</w:t>
      </w:r>
      <w:r w:rsidR="001B5DF7">
        <w:rPr>
          <w:rFonts w:ascii="Times New Roman" w:eastAsia="Times New Roman" w:hAnsi="Times New Roman" w:cs="Times New Roman"/>
          <w:sz w:val="24"/>
          <w:szCs w:val="24"/>
          <w:lang w:eastAsia="pl-PL"/>
        </w:rPr>
        <w:t xml:space="preserve"> Wejście od strony </w:t>
      </w:r>
      <w:r w:rsidR="00BC2932">
        <w:rPr>
          <w:rFonts w:ascii="Times New Roman" w:eastAsia="Times New Roman" w:hAnsi="Times New Roman" w:cs="Times New Roman"/>
          <w:sz w:val="24"/>
          <w:szCs w:val="24"/>
          <w:lang w:eastAsia="pl-PL"/>
        </w:rPr>
        <w:t>zachodniej</w:t>
      </w:r>
      <w:r w:rsidR="001B5DF7">
        <w:rPr>
          <w:rFonts w:ascii="Times New Roman" w:eastAsia="Times New Roman" w:hAnsi="Times New Roman" w:cs="Times New Roman"/>
          <w:sz w:val="24"/>
          <w:szCs w:val="24"/>
          <w:lang w:eastAsia="pl-PL"/>
        </w:rPr>
        <w:t xml:space="preserve">  </w:t>
      </w:r>
      <w:r w:rsidR="00BC2932">
        <w:rPr>
          <w:rFonts w:ascii="Times New Roman" w:eastAsia="Times New Roman" w:hAnsi="Times New Roman" w:cs="Times New Roman"/>
          <w:sz w:val="24"/>
          <w:szCs w:val="24"/>
          <w:lang w:eastAsia="pl-PL"/>
        </w:rPr>
        <w:t xml:space="preserve">(do przedszkola) </w:t>
      </w:r>
      <w:r w:rsidR="001B5DF7">
        <w:rPr>
          <w:rFonts w:ascii="Times New Roman" w:eastAsia="Times New Roman" w:hAnsi="Times New Roman" w:cs="Times New Roman"/>
          <w:sz w:val="24"/>
          <w:szCs w:val="24"/>
          <w:lang w:eastAsia="pl-PL"/>
        </w:rPr>
        <w:t>jes</w:t>
      </w:r>
      <w:r w:rsidR="00BC2932">
        <w:rPr>
          <w:rFonts w:ascii="Times New Roman" w:eastAsia="Times New Roman" w:hAnsi="Times New Roman" w:cs="Times New Roman"/>
          <w:sz w:val="24"/>
          <w:szCs w:val="24"/>
          <w:lang w:eastAsia="pl-PL"/>
        </w:rPr>
        <w:t>t</w:t>
      </w:r>
      <w:r w:rsidR="001B5DF7">
        <w:rPr>
          <w:rFonts w:ascii="Times New Roman" w:eastAsia="Times New Roman" w:hAnsi="Times New Roman" w:cs="Times New Roman"/>
          <w:sz w:val="24"/>
          <w:szCs w:val="24"/>
          <w:lang w:eastAsia="pl-PL"/>
        </w:rPr>
        <w:t xml:space="preserve"> bezpośrednio z poziomu .</w:t>
      </w:r>
      <w:r w:rsidR="00CC03AE">
        <w:rPr>
          <w:rFonts w:ascii="Times New Roman" w:eastAsia="Times New Roman" w:hAnsi="Times New Roman" w:cs="Times New Roman"/>
          <w:sz w:val="24"/>
          <w:szCs w:val="24"/>
          <w:lang w:eastAsia="pl-PL"/>
        </w:rPr>
        <w:t xml:space="preserve"> Istnieje jeszcze </w:t>
      </w:r>
      <w:r w:rsidR="003E1D87">
        <w:rPr>
          <w:rFonts w:ascii="Times New Roman" w:eastAsia="Times New Roman" w:hAnsi="Times New Roman" w:cs="Times New Roman"/>
          <w:sz w:val="24"/>
          <w:szCs w:val="24"/>
          <w:lang w:eastAsia="pl-PL"/>
        </w:rPr>
        <w:t xml:space="preserve"> wejście od strony wsch</w:t>
      </w:r>
      <w:r w:rsidR="00CC03AE">
        <w:rPr>
          <w:rFonts w:ascii="Times New Roman" w:eastAsia="Times New Roman" w:hAnsi="Times New Roman" w:cs="Times New Roman"/>
          <w:sz w:val="24"/>
          <w:szCs w:val="24"/>
          <w:lang w:eastAsia="pl-PL"/>
        </w:rPr>
        <w:t>odniej</w:t>
      </w:r>
      <w:r w:rsidR="00BC2932">
        <w:rPr>
          <w:rFonts w:ascii="Times New Roman" w:eastAsia="Times New Roman" w:hAnsi="Times New Roman" w:cs="Times New Roman"/>
          <w:sz w:val="24"/>
          <w:szCs w:val="24"/>
          <w:lang w:eastAsia="pl-PL"/>
        </w:rPr>
        <w:t xml:space="preserve"> do </w:t>
      </w:r>
      <w:r w:rsidR="00CC03AE">
        <w:rPr>
          <w:rFonts w:ascii="Times New Roman" w:eastAsia="Times New Roman" w:hAnsi="Times New Roman" w:cs="Times New Roman"/>
          <w:sz w:val="24"/>
          <w:szCs w:val="24"/>
          <w:lang w:eastAsia="pl-PL"/>
        </w:rPr>
        <w:t>s</w:t>
      </w:r>
      <w:r w:rsidR="00BC2932">
        <w:rPr>
          <w:rFonts w:ascii="Times New Roman" w:eastAsia="Times New Roman" w:hAnsi="Times New Roman" w:cs="Times New Roman"/>
          <w:sz w:val="24"/>
          <w:szCs w:val="24"/>
          <w:lang w:eastAsia="pl-PL"/>
        </w:rPr>
        <w:t xml:space="preserve">ali sportowej również z podjazdem dla </w:t>
      </w:r>
      <w:r w:rsidR="00CC03AE">
        <w:rPr>
          <w:rFonts w:ascii="Times New Roman" w:eastAsia="Times New Roman" w:hAnsi="Times New Roman" w:cs="Times New Roman"/>
          <w:sz w:val="24"/>
          <w:szCs w:val="24"/>
          <w:lang w:eastAsia="pl-PL"/>
        </w:rPr>
        <w:t>niepełnosprawnych</w:t>
      </w:r>
      <w:r w:rsidR="003E1D87">
        <w:rPr>
          <w:rFonts w:ascii="Times New Roman" w:eastAsia="Times New Roman" w:hAnsi="Times New Roman" w:cs="Times New Roman"/>
          <w:sz w:val="24"/>
          <w:szCs w:val="24"/>
          <w:lang w:eastAsia="pl-PL"/>
        </w:rPr>
        <w:t xml:space="preserve"> </w:t>
      </w:r>
      <w:r w:rsidR="00CC03AE">
        <w:rPr>
          <w:rFonts w:ascii="Times New Roman" w:eastAsia="Times New Roman" w:hAnsi="Times New Roman" w:cs="Times New Roman"/>
          <w:sz w:val="24"/>
          <w:szCs w:val="24"/>
          <w:lang w:eastAsia="pl-PL"/>
        </w:rPr>
        <w:t>.  W budynku jest  wyjście ewakuacyjne z sali gimnastycznej, prowadzi do niego kilka schodków i jest usytuowane od strony wschodniej .</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b/>
          <w:bCs/>
          <w:sz w:val="24"/>
          <w:szCs w:val="24"/>
          <w:lang w:eastAsia="pl-PL"/>
        </w:rPr>
        <w:t>Opis dostępności korytarzy, schodów i wind</w:t>
      </w:r>
    </w:p>
    <w:p w:rsidR="00585F19" w:rsidRPr="00585F19" w:rsidRDefault="00585F19" w:rsidP="00585F19">
      <w:pPr>
        <w:spacing w:before="100" w:beforeAutospacing="1" w:after="100" w:afterAutospacing="1" w:line="240" w:lineRule="auto"/>
        <w:rPr>
          <w:rFonts w:ascii="Times New Roman" w:eastAsia="Times New Roman" w:hAnsi="Times New Roman" w:cs="Times New Roman"/>
          <w:sz w:val="24"/>
          <w:szCs w:val="24"/>
          <w:lang w:eastAsia="pl-PL"/>
        </w:rPr>
      </w:pPr>
      <w:r w:rsidRPr="00585F19">
        <w:rPr>
          <w:rFonts w:ascii="Times New Roman" w:eastAsia="Times New Roman" w:hAnsi="Times New Roman" w:cs="Times New Roman"/>
          <w:sz w:val="24"/>
          <w:szCs w:val="24"/>
          <w:lang w:eastAsia="pl-PL"/>
        </w:rPr>
        <w:t>W szkole istnieją 3 kondygnacje: piwnica z szatniami oddziałów przedszkolnych oraz uczniów klas 1-8. Budyne</w:t>
      </w:r>
      <w:r>
        <w:rPr>
          <w:rFonts w:ascii="Times New Roman" w:eastAsia="Times New Roman" w:hAnsi="Times New Roman" w:cs="Times New Roman"/>
          <w:sz w:val="24"/>
          <w:szCs w:val="24"/>
          <w:lang w:eastAsia="pl-PL"/>
        </w:rPr>
        <w:t>k szkoły jest zaopatrzony w  windę</w:t>
      </w:r>
      <w:r w:rsidR="00CC03AE">
        <w:rPr>
          <w:rFonts w:ascii="Times New Roman" w:eastAsia="Times New Roman" w:hAnsi="Times New Roman" w:cs="Times New Roman"/>
          <w:sz w:val="24"/>
          <w:szCs w:val="24"/>
          <w:lang w:eastAsia="pl-PL"/>
        </w:rPr>
        <w:t>, którą</w:t>
      </w:r>
      <w:r w:rsidRPr="00585F19">
        <w:rPr>
          <w:rFonts w:ascii="Times New Roman" w:eastAsia="Times New Roman" w:hAnsi="Times New Roman" w:cs="Times New Roman"/>
          <w:sz w:val="24"/>
          <w:szCs w:val="24"/>
          <w:lang w:eastAsia="pl-PL"/>
        </w:rPr>
        <w:t xml:space="preserve"> można d</w:t>
      </w:r>
      <w:r w:rsidR="00CC03AE">
        <w:rPr>
          <w:rFonts w:ascii="Times New Roman" w:eastAsia="Times New Roman" w:hAnsi="Times New Roman" w:cs="Times New Roman"/>
          <w:sz w:val="24"/>
          <w:szCs w:val="24"/>
          <w:lang w:eastAsia="pl-PL"/>
        </w:rPr>
        <w:t xml:space="preserve">ostać się na każdą kondygnację </w:t>
      </w:r>
      <w:r w:rsidRPr="00585F19">
        <w:rPr>
          <w:rFonts w:ascii="Times New Roman" w:eastAsia="Times New Roman" w:hAnsi="Times New Roman" w:cs="Times New Roman"/>
          <w:sz w:val="24"/>
          <w:szCs w:val="24"/>
          <w:lang w:eastAsia="pl-PL"/>
        </w:rPr>
        <w:t xml:space="preserve"> szkoły oraz do szatn</w:t>
      </w:r>
      <w:r w:rsidR="003E1D87">
        <w:rPr>
          <w:rFonts w:ascii="Times New Roman" w:eastAsia="Times New Roman" w:hAnsi="Times New Roman" w:cs="Times New Roman"/>
          <w:sz w:val="24"/>
          <w:szCs w:val="24"/>
          <w:lang w:eastAsia="pl-PL"/>
        </w:rPr>
        <w:t>i umiejscowionych w piwnicach. S</w:t>
      </w:r>
      <w:r w:rsidRPr="00585F19">
        <w:rPr>
          <w:rFonts w:ascii="Times New Roman" w:eastAsia="Times New Roman" w:hAnsi="Times New Roman" w:cs="Times New Roman"/>
          <w:sz w:val="24"/>
          <w:szCs w:val="24"/>
          <w:lang w:eastAsia="pl-PL"/>
        </w:rPr>
        <w:t>ala sportowa  znajduję się na parterze i jest dostępna dla każdego. Winda spełnia wszystkie wymagania i posiada atesty. Jest na bieżąco konserwowana i sprawdzana. Budynek szkoły wyposażony jest w toalety dla niepełnosprawnych.</w:t>
      </w:r>
    </w:p>
    <w:p w:rsidR="00FE7DD4" w:rsidRDefault="00FE7DD4"/>
    <w:sectPr w:rsidR="00FE7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19"/>
    <w:rsid w:val="001B5DF7"/>
    <w:rsid w:val="003E1D87"/>
    <w:rsid w:val="00585F19"/>
    <w:rsid w:val="00BC2932"/>
    <w:rsid w:val="00CC03AE"/>
    <w:rsid w:val="00FE7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85F19"/>
    <w:rPr>
      <w:sz w:val="16"/>
      <w:szCs w:val="16"/>
    </w:rPr>
  </w:style>
  <w:style w:type="paragraph" w:styleId="Tekstkomentarza">
    <w:name w:val="annotation text"/>
    <w:basedOn w:val="Normalny"/>
    <w:link w:val="TekstkomentarzaZnak"/>
    <w:uiPriority w:val="99"/>
    <w:semiHidden/>
    <w:unhideWhenUsed/>
    <w:rsid w:val="00585F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5F19"/>
    <w:rPr>
      <w:sz w:val="20"/>
      <w:szCs w:val="20"/>
    </w:rPr>
  </w:style>
  <w:style w:type="paragraph" w:styleId="Tematkomentarza">
    <w:name w:val="annotation subject"/>
    <w:basedOn w:val="Tekstkomentarza"/>
    <w:next w:val="Tekstkomentarza"/>
    <w:link w:val="TematkomentarzaZnak"/>
    <w:uiPriority w:val="99"/>
    <w:semiHidden/>
    <w:unhideWhenUsed/>
    <w:rsid w:val="00585F19"/>
    <w:rPr>
      <w:b/>
      <w:bCs/>
    </w:rPr>
  </w:style>
  <w:style w:type="character" w:customStyle="1" w:styleId="TematkomentarzaZnak">
    <w:name w:val="Temat komentarza Znak"/>
    <w:basedOn w:val="TekstkomentarzaZnak"/>
    <w:link w:val="Tematkomentarza"/>
    <w:uiPriority w:val="99"/>
    <w:semiHidden/>
    <w:rsid w:val="00585F19"/>
    <w:rPr>
      <w:b/>
      <w:bCs/>
      <w:sz w:val="20"/>
      <w:szCs w:val="20"/>
    </w:rPr>
  </w:style>
  <w:style w:type="paragraph" w:styleId="Tekstdymka">
    <w:name w:val="Balloon Text"/>
    <w:basedOn w:val="Normalny"/>
    <w:link w:val="TekstdymkaZnak"/>
    <w:uiPriority w:val="99"/>
    <w:semiHidden/>
    <w:unhideWhenUsed/>
    <w:rsid w:val="00585F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F19"/>
    <w:rPr>
      <w:rFonts w:ascii="Tahoma" w:hAnsi="Tahoma" w:cs="Tahoma"/>
      <w:sz w:val="16"/>
      <w:szCs w:val="16"/>
    </w:rPr>
  </w:style>
  <w:style w:type="character" w:styleId="Hipercze">
    <w:name w:val="Hyperlink"/>
    <w:basedOn w:val="Domylnaczcionkaakapitu"/>
    <w:uiPriority w:val="99"/>
    <w:unhideWhenUsed/>
    <w:rsid w:val="00585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85F19"/>
    <w:rPr>
      <w:sz w:val="16"/>
      <w:szCs w:val="16"/>
    </w:rPr>
  </w:style>
  <w:style w:type="paragraph" w:styleId="Tekstkomentarza">
    <w:name w:val="annotation text"/>
    <w:basedOn w:val="Normalny"/>
    <w:link w:val="TekstkomentarzaZnak"/>
    <w:uiPriority w:val="99"/>
    <w:semiHidden/>
    <w:unhideWhenUsed/>
    <w:rsid w:val="00585F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5F19"/>
    <w:rPr>
      <w:sz w:val="20"/>
      <w:szCs w:val="20"/>
    </w:rPr>
  </w:style>
  <w:style w:type="paragraph" w:styleId="Tematkomentarza">
    <w:name w:val="annotation subject"/>
    <w:basedOn w:val="Tekstkomentarza"/>
    <w:next w:val="Tekstkomentarza"/>
    <w:link w:val="TematkomentarzaZnak"/>
    <w:uiPriority w:val="99"/>
    <w:semiHidden/>
    <w:unhideWhenUsed/>
    <w:rsid w:val="00585F19"/>
    <w:rPr>
      <w:b/>
      <w:bCs/>
    </w:rPr>
  </w:style>
  <w:style w:type="character" w:customStyle="1" w:styleId="TematkomentarzaZnak">
    <w:name w:val="Temat komentarza Znak"/>
    <w:basedOn w:val="TekstkomentarzaZnak"/>
    <w:link w:val="Tematkomentarza"/>
    <w:uiPriority w:val="99"/>
    <w:semiHidden/>
    <w:rsid w:val="00585F19"/>
    <w:rPr>
      <w:b/>
      <w:bCs/>
      <w:sz w:val="20"/>
      <w:szCs w:val="20"/>
    </w:rPr>
  </w:style>
  <w:style w:type="paragraph" w:styleId="Tekstdymka">
    <w:name w:val="Balloon Text"/>
    <w:basedOn w:val="Normalny"/>
    <w:link w:val="TekstdymkaZnak"/>
    <w:uiPriority w:val="99"/>
    <w:semiHidden/>
    <w:unhideWhenUsed/>
    <w:rsid w:val="00585F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F19"/>
    <w:rPr>
      <w:rFonts w:ascii="Tahoma" w:hAnsi="Tahoma" w:cs="Tahoma"/>
      <w:sz w:val="16"/>
      <w:szCs w:val="16"/>
    </w:rPr>
  </w:style>
  <w:style w:type="character" w:styleId="Hipercze">
    <w:name w:val="Hyperlink"/>
    <w:basedOn w:val="Domylnaczcionkaakapitu"/>
    <w:uiPriority w:val="99"/>
    <w:unhideWhenUsed/>
    <w:rsid w:val="00585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32%20451%2033%2033" TargetMode="External"/><Relationship Id="rId5" Type="http://schemas.openxmlformats.org/officeDocument/2006/relationships/hyperlink" Target="mailto:szpwolaskrom@w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Szef</cp:lastModifiedBy>
  <cp:revision>1</cp:revision>
  <dcterms:created xsi:type="dcterms:W3CDTF">2020-09-23T11:21:00Z</dcterms:created>
  <dcterms:modified xsi:type="dcterms:W3CDTF">2020-09-23T12:38:00Z</dcterms:modified>
</cp:coreProperties>
</file>